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7DE" w:rsidRPr="001067DE" w:rsidRDefault="001067DE" w:rsidP="001067D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28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ภูมิประเทศกับความเป็นอยู่ของมนุษย์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3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เข้าใจปฏิสัมพันธ์ระหว่างมนุษย์กับสภาพแวดล้อมทางกายภาพที่ก่อให้เกิดการสร้างสรรค์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วัฒนธรรม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มีจิตสำนึกและมีส่วนร่วมในการอนุรักษ์ทรัพยากรธรรมชาติและสิ่งแวดล้อมเพื่อ</w:t>
      </w: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การพัฒนาที่ยั่งยืน</w:t>
      </w:r>
    </w:p>
    <w:p w:rsidR="001067DE" w:rsidRPr="00541929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การเข้าใจสิ่งแวดล้อมที่อยู่</w:t>
      </w:r>
      <w:proofErr w:type="spellStart"/>
      <w:r w:rsidRPr="001067DE">
        <w:rPr>
          <w:rFonts w:ascii="TH Sarabun New" w:hAnsi="TH Sarabun New" w:cs="TH Sarabun New" w:hint="cs"/>
          <w:sz w:val="32"/>
          <w:szCs w:val="32"/>
          <w:cs/>
        </w:rPr>
        <w:t>รอบๆ</w:t>
      </w:r>
      <w:proofErr w:type="spellEnd"/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ตัว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จะทำให้เราสามารถปรับตัวให้เข้ากับสิ่งที่ธรรมชาติสร้างขึ้นได้อย่างถูกต้อง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ไม่เกิดการรบกวนกันก็จะทำให้สิ่งแวดล้อมและมนุษย์อยู่กันได้อย่างมีความสุข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แต่ทว่าในปัจจุบัน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สิ่งแวดล้อมได้มีการเปลี่ยนแปลง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เพราะสาเหตุจากมนุษย์และการเปลี่ยนแปลงของโลกนั่นเอง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เราจึงควรรู้จัก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สภาพแวดล้อมเพื่อปรับการดำเนินชีวิตประจำวันให้สอดคล้องกับสิ่งแวดล้อมที่เป็นอยู่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บอกสิ่ง</w:t>
      </w:r>
      <w:proofErr w:type="spellStart"/>
      <w:r w:rsidRPr="001067DE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ที่เกิดตามธรรมชาติที่ส่งผลต่อความเป็นอยู่ของมนุษย์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บอกสาเหตุของการเปลี่ยนแปลงของสิ่งแวดล้อม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บอกวิธีการปรับตัวให้เข้ากับสิ่งแวดล้อม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lastRenderedPageBreak/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การรู้เท่าทันสิ่งแวดล้อมและการปรับตัวเข้ากับสิ่งแวดล้อม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28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5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–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>2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ครูทบทวนเนื้อหาที่เรียนในชั่วโมงที่ผ่านมา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ครูชวนนักเรียนสนทนาถึงสิ่งแวดล้อมในปัจจุบันว่ามีการเปลี่ยนแปลงไปในทิศทางใดบ้าง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เพื่อ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เชื่อมโยงความรู้ให้นักเรียนสามารถวิเคราะห์สาเหตุและผลที่เกิดขึ้น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ครูเขียนคำตอบของนักเรียนลงบนกระดานดำ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4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ครูอธิบายเพิ่มเติมเกี่ยวกับการปรับตัวให้เข้ากับสิ่งแวดล้อม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5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28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โอนอ่อนผ่อนตามสิ่งแวดล้อม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3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6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ครูและนักเรียนร่วมกันสรุปความรู้ที่ได้รับเกี่ยวกับสิ่งแวดล้อมทั้งหมด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7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นักเรียนทำแบบทดสอบประจำหน่วยการเรียนรู้ที่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5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5</w:t>
      </w:r>
    </w:p>
    <w:p w:rsidR="001067DE" w:rsidRPr="001067DE" w:rsidRDefault="001067DE" w:rsidP="001067D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28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“โอนอ่อนผ่อนตามสิ่งแวดล้อม”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1067DE" w:rsidRPr="00F8612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25"/>
      </w:tblGrid>
      <w:tr w:rsidR="001067DE" w:rsidRPr="00F8612E" w:rsidTr="0045004B">
        <w:tc>
          <w:tcPr>
            <w:tcW w:w="2972" w:type="dxa"/>
            <w:shd w:val="clear" w:color="auto" w:fill="D9D9D9" w:themeFill="background1" w:themeFillShade="D9"/>
          </w:tcPr>
          <w:p w:rsidR="001067DE" w:rsidRPr="00F8612E" w:rsidRDefault="001067DE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1067DE" w:rsidRPr="00F8612E" w:rsidRDefault="001067DE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1067DE" w:rsidRPr="00F8612E" w:rsidRDefault="001067DE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1067DE" w:rsidRPr="00F8612E" w:rsidTr="0045004B">
        <w:tc>
          <w:tcPr>
            <w:tcW w:w="2972" w:type="dxa"/>
          </w:tcPr>
          <w:p w:rsidR="001067DE" w:rsidRPr="00F8612E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19" w:type="dxa"/>
          </w:tcPr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ตรวจแบบทดสอบประจำหน่วย</w:t>
            </w:r>
          </w:p>
          <w:p w:rsidR="001067DE" w:rsidRPr="00F8612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การเรียนรู้ที่</w:t>
            </w:r>
            <w:r w:rsidRPr="001067DE">
              <w:rPr>
                <w:rFonts w:ascii="TH Sarabun New" w:hAnsi="TH Sarabun New" w:cs="TH Sarabun New"/>
                <w:sz w:val="32"/>
                <w:szCs w:val="32"/>
              </w:rPr>
              <w:t xml:space="preserve"> 5</w:t>
            </w:r>
          </w:p>
        </w:tc>
        <w:tc>
          <w:tcPr>
            <w:tcW w:w="2925" w:type="dxa"/>
          </w:tcPr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1067DE" w:rsidRPr="001067D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แบบทดสอบประจำหน่วยการ</w:t>
            </w:r>
          </w:p>
          <w:p w:rsidR="001067DE" w:rsidRPr="00F8612E" w:rsidRDefault="001067DE" w:rsidP="001067DE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1067DE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เรียนรู้ที่</w:t>
            </w:r>
            <w:r w:rsidRPr="001067DE">
              <w:rPr>
                <w:rFonts w:ascii="TH Sarabun New" w:hAnsi="TH Sarabun New" w:cs="TH Sarabun New"/>
                <w:sz w:val="32"/>
                <w:szCs w:val="32"/>
              </w:rPr>
              <w:t xml:space="preserve"> 5</w:t>
            </w:r>
          </w:p>
        </w:tc>
      </w:tr>
      <w:tr w:rsidR="001067DE" w:rsidRPr="00F8612E" w:rsidTr="0045004B">
        <w:tc>
          <w:tcPr>
            <w:tcW w:w="2972" w:type="dxa"/>
          </w:tcPr>
          <w:p w:rsidR="001067DE" w:rsidRPr="00F8612E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119" w:type="dxa"/>
          </w:tcPr>
          <w:p w:rsidR="001067DE" w:rsidRPr="008166C0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1067DE" w:rsidRPr="00F8612E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5" w:type="dxa"/>
          </w:tcPr>
          <w:p w:rsidR="001067DE" w:rsidRPr="00F8612E" w:rsidRDefault="001067DE" w:rsidP="0045004B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  <w:tr w:rsidR="001067DE" w:rsidRPr="00F8612E" w:rsidTr="0045004B">
        <w:tc>
          <w:tcPr>
            <w:tcW w:w="2972" w:type="dxa"/>
          </w:tcPr>
          <w:p w:rsidR="001067DE" w:rsidRPr="00F8612E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19" w:type="dxa"/>
          </w:tcPr>
          <w:p w:rsidR="001067DE" w:rsidRPr="008166C0" w:rsidRDefault="001067DE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1067DE" w:rsidRPr="00F8612E" w:rsidRDefault="001067DE" w:rsidP="0045004B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</w:p>
        </w:tc>
        <w:tc>
          <w:tcPr>
            <w:tcW w:w="2925" w:type="dxa"/>
          </w:tcPr>
          <w:p w:rsidR="001067DE" w:rsidRPr="00F8612E" w:rsidRDefault="001067DE" w:rsidP="0045004B">
            <w:pPr>
              <w:rPr>
                <w:rFonts w:ascii="TH Sarabun New" w:hAnsi="TH Sarabun New" w:cs="TH Sarabun New" w:hint="cs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</w:tc>
      </w:tr>
    </w:tbl>
    <w:p w:rsid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แบบทดสอบประจำหน่วยการเรียนรู้ที่</w:t>
      </w:r>
      <w:r w:rsidRPr="001067DE">
        <w:rPr>
          <w:rFonts w:ascii="TH Sarabun New" w:hAnsi="TH Sarabun New" w:cs="TH Sarabun New"/>
          <w:sz w:val="32"/>
          <w:szCs w:val="32"/>
        </w:rPr>
        <w:t xml:space="preserve"> 5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1067DE">
        <w:rPr>
          <w:rFonts w:ascii="TH Sarabun New" w:hAnsi="TH Sarabun New" w:cs="TH Sarabun New"/>
          <w:sz w:val="32"/>
          <w:szCs w:val="32"/>
        </w:rPr>
        <w:t xml:space="preserve"> 60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1067DE">
        <w:rPr>
          <w:rFonts w:ascii="TH Sarabun New" w:hAnsi="TH Sarabun New" w:cs="TH Sarabun New"/>
          <w:sz w:val="32"/>
          <w:szCs w:val="32"/>
        </w:rPr>
        <w:t xml:space="preserve"> 60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1067DE" w:rsidRPr="001067DE" w:rsidRDefault="001067DE" w:rsidP="001067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>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1067DE" w:rsidRPr="001067DE" w:rsidRDefault="001067DE" w:rsidP="001067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 xml:space="preserve">12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067DE">
        <w:rPr>
          <w:rFonts w:ascii="TH Sarabun New" w:hAnsi="TH Sarabun New" w:cs="TH Sarabun New"/>
          <w:sz w:val="32"/>
          <w:szCs w:val="32"/>
        </w:rPr>
        <w:t xml:space="preserve"> 15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1067DE" w:rsidRPr="001067DE" w:rsidRDefault="001067DE" w:rsidP="001067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 xml:space="preserve">8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067DE">
        <w:rPr>
          <w:rFonts w:ascii="TH Sarabun New" w:hAnsi="TH Sarabun New" w:cs="TH Sarabun New"/>
          <w:sz w:val="32"/>
          <w:szCs w:val="32"/>
        </w:rPr>
        <w:t xml:space="preserve"> 11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1067DE" w:rsidRDefault="001067DE" w:rsidP="001067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 xml:space="preserve">1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1067DE">
        <w:rPr>
          <w:rFonts w:ascii="TH Sarabun New" w:hAnsi="TH Sarabun New" w:cs="TH Sarabun New"/>
          <w:sz w:val="32"/>
          <w:szCs w:val="32"/>
        </w:rPr>
        <w:t xml:space="preserve"> 7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แบบทดสอบประจำหน่วยการเรียนรู้ที่</w:t>
      </w:r>
      <w:r w:rsidRPr="001067DE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1067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ให้นักเรียนเขียนเครื่องหมายกากบาท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(</w:t>
      </w:r>
      <m:oMath>
        <m:r>
          <m:rPr>
            <m:sty m:val="p"/>
          </m:rPr>
          <w:rPr>
            <w:rFonts w:ascii="Cambria Math" w:hAnsi="Cambria Math" w:cs="TH Sarabun New"/>
            <w:sz w:val="32"/>
            <w:szCs w:val="32"/>
          </w:rPr>
          <m:t>×</m:t>
        </m:r>
      </m:oMath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เลือกคำตอบที่ถูกต้องที่สุดเพียงข้อเดียว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สิ่งใดต่อไปนี้</w:t>
      </w:r>
      <w:proofErr w:type="spellStart"/>
      <w:r w:rsidRPr="001067DE">
        <w:rPr>
          <w:rFonts w:ascii="TH Sarabun New" w:hAnsi="TH Sarabun New" w:cs="TH Sarabun New" w:hint="cs"/>
          <w:sz w:val="32"/>
          <w:szCs w:val="32"/>
          <w:cs/>
        </w:rPr>
        <w:t>จัดเป็น</w:t>
      </w:r>
      <w:proofErr w:type="spellEnd"/>
      <w:r w:rsidRPr="001067DE">
        <w:rPr>
          <w:rFonts w:ascii="TH Sarabun New" w:hAnsi="TH Sarabun New" w:cs="TH Sarabun New" w:hint="cs"/>
          <w:sz w:val="32"/>
          <w:szCs w:val="32"/>
          <w:cs/>
        </w:rPr>
        <w:t>สิ่งที่เกิดขึ้นเองตามธรรมชาติและสิ่งที่มนุษย์สร้างขึ้น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ตามลำดับ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หนังสือเรียน</w:t>
      </w:r>
      <w:r w:rsidRPr="001067DE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ดินสอ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อากาศ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/>
          <w:sz w:val="32"/>
          <w:szCs w:val="32"/>
        </w:rPr>
        <w:t>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ของเล่น</w:t>
      </w:r>
    </w:p>
    <w:p w:rsid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แม่น้ำ</w:t>
      </w:r>
      <w:r w:rsidRPr="001067DE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แร่ธาตุ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จากภาพนาฬิกา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ถ้าเลข</w:t>
      </w:r>
      <w:r w:rsidRPr="001067DE">
        <w:rPr>
          <w:rFonts w:ascii="TH Sarabun New" w:hAnsi="TH Sarabun New" w:cs="TH Sarabun New"/>
          <w:sz w:val="32"/>
          <w:szCs w:val="32"/>
        </w:rPr>
        <w:t xml:space="preserve"> 9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ตรงกับทิศเหนือ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แล้วทิศตะวันออกจะตรงกับเลขอะไร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3F01684" wp14:editId="3C9CAABB">
            <wp:simplePos x="0" y="0"/>
            <wp:positionH relativeFrom="column">
              <wp:posOffset>1762125</wp:posOffset>
            </wp:positionH>
            <wp:positionV relativeFrom="paragraph">
              <wp:posOffset>7620</wp:posOffset>
            </wp:positionV>
            <wp:extent cx="1057275" cy="1057275"/>
            <wp:effectExtent l="0" t="0" r="9525" b="952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14-20200328125140-4681604058354142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เลข</w:t>
      </w:r>
      <w:r w:rsidRPr="001067DE">
        <w:rPr>
          <w:rFonts w:ascii="TH Sarabun New" w:hAnsi="TH Sarabun New" w:cs="TH Sarabun New"/>
          <w:sz w:val="32"/>
          <w:szCs w:val="32"/>
        </w:rPr>
        <w:t xml:space="preserve"> 12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เลข</w:t>
      </w:r>
      <w:r w:rsidRPr="001067DE">
        <w:rPr>
          <w:rFonts w:ascii="TH Sarabun New" w:hAnsi="TH Sarabun New" w:cs="TH Sarabun New"/>
          <w:sz w:val="32"/>
          <w:szCs w:val="32"/>
        </w:rPr>
        <w:t xml:space="preserve"> 6</w:t>
      </w:r>
    </w:p>
    <w:p w:rsid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เลข</w:t>
      </w:r>
      <w:r w:rsidRPr="001067DE">
        <w:rPr>
          <w:rFonts w:ascii="TH Sarabun New" w:hAnsi="TH Sarabun New" w:cs="TH Sarabun New"/>
          <w:sz w:val="32"/>
          <w:szCs w:val="32"/>
        </w:rPr>
        <w:t xml:space="preserve"> 3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จากแผนผังกำหนดให้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จุด</w:t>
      </w:r>
      <w:r w:rsidRPr="001067DE">
        <w:rPr>
          <w:rFonts w:ascii="TH Sarabun New" w:hAnsi="TH Sarabun New" w:cs="TH Sarabun New"/>
          <w:sz w:val="32"/>
          <w:szCs w:val="32"/>
        </w:rPr>
        <w:t xml:space="preserve"> A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ไป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จุด</w:t>
      </w:r>
      <w:r w:rsidRPr="001067DE">
        <w:rPr>
          <w:rFonts w:ascii="TH Sarabun New" w:hAnsi="TH Sarabun New" w:cs="TH Sarabun New"/>
          <w:sz w:val="32"/>
          <w:szCs w:val="32"/>
        </w:rPr>
        <w:t xml:space="preserve"> B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เป็นระยะทาง</w:t>
      </w:r>
      <w:r w:rsidRPr="001067DE">
        <w:rPr>
          <w:rFonts w:ascii="TH Sarabun New" w:hAnsi="TH Sarabun New" w:cs="TH Sarabun New"/>
          <w:sz w:val="32"/>
          <w:szCs w:val="32"/>
        </w:rPr>
        <w:t xml:space="preserve"> 7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กิโลเมตรจุด</w:t>
      </w:r>
      <w:r w:rsidRPr="001067DE">
        <w:rPr>
          <w:rFonts w:ascii="TH Sarabun New" w:hAnsi="TH Sarabun New" w:cs="TH Sarabun New"/>
          <w:sz w:val="32"/>
          <w:szCs w:val="32"/>
        </w:rPr>
        <w:t xml:space="preserve"> B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ไป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จุด</w:t>
      </w:r>
      <w:r w:rsidRPr="001067DE">
        <w:rPr>
          <w:rFonts w:ascii="TH Sarabun New" w:hAnsi="TH Sarabun New" w:cs="TH Sarabun New"/>
          <w:sz w:val="32"/>
          <w:szCs w:val="32"/>
        </w:rPr>
        <w:t xml:space="preserve"> C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เป็นระยะทาง</w:t>
      </w:r>
      <w:r w:rsidRPr="001067DE">
        <w:rPr>
          <w:rFonts w:ascii="TH Sarabun New" w:hAnsi="TH Sarabun New" w:cs="TH Sarabun New"/>
          <w:sz w:val="32"/>
          <w:szCs w:val="32"/>
        </w:rPr>
        <w:t xml:space="preserve"> 2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กิโลเมตร</w:t>
      </w: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4EA970E" wp14:editId="66B1DD35">
            <wp:simplePos x="0" y="0"/>
            <wp:positionH relativeFrom="margin">
              <wp:posOffset>4791075</wp:posOffset>
            </wp:positionH>
            <wp:positionV relativeFrom="paragraph">
              <wp:posOffset>8255</wp:posOffset>
            </wp:positionV>
            <wp:extent cx="1504950" cy="18908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9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มาร์กี้เดินจากบ้านไปต้นไม้ใหญ่รวมเป็นระยะทางกี่กิโลเมตรและบ้านอยู่ทางทิศใดของต้นไม้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/>
          <w:sz w:val="32"/>
          <w:szCs w:val="32"/>
        </w:rPr>
        <w:t xml:space="preserve">5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กิโลเมตร</w:t>
      </w:r>
      <w:r w:rsidRPr="001067DE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ทิศใต้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/>
          <w:sz w:val="32"/>
          <w:szCs w:val="32"/>
        </w:rPr>
        <w:t xml:space="preserve">7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กิโลเมตร</w:t>
      </w:r>
      <w:r w:rsidRPr="001067DE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ทิศเหนือ</w:t>
      </w:r>
    </w:p>
    <w:p w:rsidR="001067DE" w:rsidRDefault="001067DE" w:rsidP="001067DE">
      <w:pPr>
        <w:spacing w:after="0" w:line="240" w:lineRule="auto"/>
        <w:ind w:left="1440"/>
        <w:rPr>
          <w:rFonts w:ascii="TH Sarabun New" w:hAnsi="TH Sarabun New" w:cs="TH Sarabun New" w:hint="cs"/>
          <w:sz w:val="32"/>
          <w:szCs w:val="32"/>
          <w:cs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/>
          <w:sz w:val="32"/>
          <w:szCs w:val="32"/>
        </w:rPr>
        <w:t xml:space="preserve">7 </w:t>
      </w:r>
      <w:proofErr w:type="gramStart"/>
      <w:r w:rsidRPr="001067DE">
        <w:rPr>
          <w:rFonts w:ascii="TH Sarabun New" w:hAnsi="TH Sarabun New" w:cs="TH Sarabun New" w:hint="cs"/>
          <w:sz w:val="32"/>
          <w:szCs w:val="32"/>
          <w:cs/>
        </w:rPr>
        <w:t>กิโลเมตร</w:t>
      </w:r>
      <w:r w:rsidRPr="001067DE">
        <w:rPr>
          <w:rFonts w:ascii="TH Sarabun New" w:hAnsi="TH Sarabun New" w:cs="TH Sarabun New"/>
          <w:sz w:val="32"/>
          <w:szCs w:val="32"/>
        </w:rPr>
        <w:t xml:space="preserve"> ,</w:t>
      </w:r>
      <w:proofErr w:type="gramEnd"/>
      <w:r w:rsidRPr="001067DE">
        <w:rPr>
          <w:rFonts w:ascii="TH Sarabun New" w:hAnsi="TH Sarabun New" w:cs="TH Sarabun New"/>
          <w:sz w:val="32"/>
          <w:szCs w:val="32"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ทิศใต้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4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บริเวณใดที่มีอากาศบริสุทธิ์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ชายทะเล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เมืองที่มีรถติด</w:t>
      </w:r>
    </w:p>
    <w:p w:rsid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โรงงานอุตสาหกรรม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1067DE" w:rsidRP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5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ข้อใดกล่าวถึงความสัมพันธ์ของคนในแต่ละภาคกับอาชีพได้ถูกต้อง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1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คนภาคเหนือ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ประกอบอาชีพท่องเที่ยวทะเล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2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คนภาคตะวันออก</w:t>
      </w:r>
      <w:proofErr w:type="spellStart"/>
      <w:r w:rsidRPr="001067DE">
        <w:rPr>
          <w:rFonts w:ascii="TH Sarabun New" w:hAnsi="TH Sarabun New" w:cs="TH Sarabun New" w:hint="cs"/>
          <w:sz w:val="32"/>
          <w:szCs w:val="32"/>
          <w:cs/>
        </w:rPr>
        <w:t>ฉี</w:t>
      </w:r>
      <w:proofErr w:type="spellEnd"/>
      <w:r w:rsidRPr="001067DE">
        <w:rPr>
          <w:rFonts w:ascii="TH Sarabun New" w:hAnsi="TH Sarabun New" w:cs="TH Sarabun New" w:hint="cs"/>
          <w:sz w:val="32"/>
          <w:szCs w:val="32"/>
          <w:cs/>
        </w:rPr>
        <w:t>ยงเหนือ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ประกอบอาชีพปลูกสตรอเบอรี่</w:t>
      </w:r>
    </w:p>
    <w:p w:rsid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/>
          <w:sz w:val="32"/>
          <w:szCs w:val="32"/>
        </w:rPr>
        <w:t>3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คนภาคใต้</w:t>
      </w:r>
      <w:r w:rsidRPr="001067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ประกอบอาชีพประมง</w:t>
      </w:r>
    </w:p>
    <w:p w:rsidR="001067DE" w:rsidRPr="001067DE" w:rsidRDefault="001067DE" w:rsidP="001067DE">
      <w:pPr>
        <w:spacing w:after="0" w:line="240" w:lineRule="auto"/>
        <w:ind w:left="1440"/>
        <w:rPr>
          <w:rFonts w:ascii="TH Sarabun New" w:hAnsi="TH Sarabun New" w:cs="TH Sarabun New"/>
          <w:sz w:val="32"/>
          <w:szCs w:val="32"/>
        </w:rPr>
      </w:pPr>
    </w:p>
    <w:p w:rsidR="001067DE" w:rsidRDefault="001067DE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067D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1067DE">
        <w:rPr>
          <w:rFonts w:ascii="TH Sarabun New" w:hAnsi="TH Sarabun New" w:cs="TH Sarabun New"/>
          <w:sz w:val="32"/>
          <w:szCs w:val="32"/>
          <w:cs/>
        </w:rPr>
        <w:t>-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1067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1067DE">
        <w:rPr>
          <w:rFonts w:ascii="TH Sarabun New" w:hAnsi="TH Sarabun New" w:cs="TH Sarabun New"/>
          <w:sz w:val="32"/>
          <w:szCs w:val="32"/>
          <w:cs/>
        </w:rPr>
        <w:t>/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1067DE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1067D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1067DE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C50694" w:rsidRDefault="00C50694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1067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Pr="00C50694" w:rsidRDefault="00C50694" w:rsidP="00C5069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50694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C50694">
        <w:rPr>
          <w:rFonts w:ascii="TH Sarabun New" w:hAnsi="TH Sarabun New" w:cs="TH Sarabun New"/>
          <w:b/>
          <w:bCs/>
          <w:sz w:val="32"/>
          <w:szCs w:val="32"/>
        </w:rPr>
        <w:t xml:space="preserve"> 28 </w:t>
      </w:r>
      <w:r w:rsidRPr="00C50694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C5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50694">
        <w:rPr>
          <w:rFonts w:ascii="TH Sarabun New" w:hAnsi="TH Sarabun New" w:cs="TH Sarabun New" w:hint="cs"/>
          <w:b/>
          <w:bCs/>
          <w:sz w:val="32"/>
          <w:szCs w:val="32"/>
          <w:cs/>
        </w:rPr>
        <w:t>“โอนอ่อนผ่อนตามสิ่งแวดล้อม”</w:t>
      </w:r>
    </w:p>
    <w:p w:rsidR="00C50694" w:rsidRP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50694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C50694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ให้นักเรียนดูภาพโปสเตอร์เกี่ยวกับ</w:t>
      </w:r>
      <w:r w:rsidRPr="00C5069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“การรณรงค์ภาวะโลกร้อน”</w:t>
      </w:r>
      <w:r w:rsidRPr="00C5069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จากนั้นให้นักเรียนระบุว่า</w:t>
      </w: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50694">
        <w:rPr>
          <w:rFonts w:ascii="TH Sarabun New" w:hAnsi="TH Sarabun New" w:cs="TH Sarabun New" w:hint="cs"/>
          <w:sz w:val="32"/>
          <w:szCs w:val="32"/>
          <w:cs/>
        </w:rPr>
        <w:t>เกิดอะไรขึ้นกับสิ่งแวดล้อมของเราและเราต้องปรับตัวอย่างไรให้เข้ากับสิ่งแวดล้อม</w:t>
      </w: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50694">
        <w:rPr>
          <w:rFonts w:ascii="TH Sarabun New" w:hAnsi="TH Sarabun New" w:cs="TH Sarabun New"/>
          <w:noProof/>
          <w:sz w:val="32"/>
          <w:szCs w:val="32"/>
        </w:rPr>
        <w:drawing>
          <wp:inline distT="0" distB="0" distL="0" distR="0">
            <wp:extent cx="5903137" cy="8038214"/>
            <wp:effectExtent l="0" t="0" r="254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22" cy="8045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-191386</wp:posOffset>
                </wp:positionH>
                <wp:positionV relativeFrom="paragraph">
                  <wp:posOffset>0</wp:posOffset>
                </wp:positionV>
                <wp:extent cx="5932967" cy="3019647"/>
                <wp:effectExtent l="0" t="0" r="10795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967" cy="30196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0694" w:rsidRDefault="00C50694" w:rsidP="00E01A23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C50694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จากภาพโปสเตอร์ เกิดอะไรขึ้นบ้างกับสิ่งแวดล้อม</w:t>
                            </w:r>
                            <w:r w:rsidR="00E01A23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…………………………………………………………………………</w:t>
                            </w:r>
                          </w:p>
                          <w:p w:rsidR="00E01A23" w:rsidRPr="00C50694" w:rsidRDefault="00E01A23" w:rsidP="00E01A23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สี่เหลี่ยมผืนผ้ามุมมน 4" o:spid="_x0000_s1026" style="position:absolute;margin-left:-15.05pt;margin-top:0;width:467.15pt;height:23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ACHqgIAAFkFAAAOAAAAZHJzL2Uyb0RvYy54bWysVE9v0zAUvyPxHSzfWZqu62i1dKo2DSFN&#10;W7UN7ew69hrh2MZ2m5QTx/ERJnEBiQvckBDZt8lH4dlJszF6Qlyc9/Le7/1/7+CwzAVaMWMzJRMc&#10;7/QwYpKqNJM3CX5zdfLiJUbWEZkSoSRL8JpZfDh5/uyg0GPWVwslUmYQGJF2XOgEL5zT4yiydMFy&#10;YneUZhKEXJmcOGDNTZQaUoD1XET9Xm8YFcqk2ijKrIW/x40QT4J9zhl155xb5pBIMMTmwmvCO/dv&#10;NDkg4xtD9CKjbRjkH6LISSbBaWfqmDiClib7y1SeUaOs4m6HqjxSnGeUhRwgm7j3JJvLBdEs5ALF&#10;sbork/1/ZunZamZQliZ4gJEkObSorr7V1c/6/ra+/1BX3+vqa8tWX+rqc119qqtfdXXnifuPdfUj&#10;/KzCC9I7NPBFLbQdg+1LPTMtZ4H0FSq5yf0XckdlaMS6awQrHaLwc2+02x8N9zGiINvtxaPhYN9b&#10;jR7g2lj3iqkceSLBRi1legHtDl0gq1PrGv2NHoB9TE0UgXJrwXwgQl4wDiUAv/2ADsPHjoRBKwJj&#10;Qyhl0g1b/0Hbw3gmRAeMtwGFi1tQq+thLAxlB+xtA/7psUMEr0q6DpxnUpltBtK3nedGf5N9k7NP&#10;35Xzsu3MXKVrGAKjmu2wmp5kUNRTYt2MGFgHWBxYcXcODxeqSLBqKYwWyrzf9t/rw5SCFKMC1ivB&#10;9t2SGIaReC1hfkfxYOD3MTCDvf0+MOaxZP5YIpf5kYJWxHBMNA2k13diQ3Kj8mu4BFPvFUREUvCd&#10;YOrMhjlyzdrDLaFsOg1qsIOauFN5qak37gvs5+WqvCZGt5PlYCjP1GYVyfjJbDW6HinVdOkUz8Lg&#10;+RI3dW1LD/sb5re9Nf5APOaD1sNFnPwGAAD//wMAUEsDBBQABgAIAAAAIQDEs8Y53gAAAAgBAAAP&#10;AAAAZHJzL2Rvd25yZXYueG1sTI/NTsMwEITvSLyDtUhcUGs3NGkJcaqKnwdogQM3N16SCHsdxW4b&#10;eHqWExxHM5r5ptpM3okTjrEPpGExVyCQmmB7ajW8vjzP1iBiMmSNC4QavjDCpr68qExpw5l2eNqn&#10;VnAJxdJo6FIaSilj06E3cR4GJPY+wuhNYjm20o7mzOXeyUypQnrTEy90ZsCHDpvP/dFrCPnW3Hyn&#10;7G319G4dDq4pise11tdX0/YeRMIp/YXhF5/RoWamQziSjcJpmN2qBUc18CO279QyA3HQsFzlOci6&#10;kv8P1D8AAAD//wMAUEsBAi0AFAAGAAgAAAAhALaDOJL+AAAA4QEAABMAAAAAAAAAAAAAAAAAAAAA&#10;AFtDb250ZW50X1R5cGVzXS54bWxQSwECLQAUAAYACAAAACEAOP0h/9YAAACUAQAACwAAAAAAAAAA&#10;AAAAAAAvAQAAX3JlbHMvLnJlbHNQSwECLQAUAAYACAAAACEAmKgAh6oCAABZBQAADgAAAAAAAAAA&#10;AAAAAAAuAgAAZHJzL2Uyb0RvYy54bWxQSwECLQAUAAYACAAAACEAxLPGOd4AAAAIAQAADwAAAAAA&#10;AAAAAAAAAAAEBQAAZHJzL2Rvd25yZXYueG1sUEsFBgAAAAAEAAQA8wAAAA8GAAAAAA==&#10;" fillcolor="white [3201]" strokecolor="#70ad47 [3209]" strokeweight="1pt">
                <v:stroke joinstyle="miter"/>
                <v:textbox>
                  <w:txbxContent>
                    <w:p w:rsidR="00C50694" w:rsidRDefault="00C50694" w:rsidP="00E01A23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C50694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จากภาพโปสเตอร์ เกิดอะไรขึ้นบ้างกับสิ่งแวดล้อม</w:t>
                      </w:r>
                      <w:r w:rsidR="00E01A23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…………………………………………………………………………</w:t>
                      </w:r>
                    </w:p>
                    <w:p w:rsidR="00E01A23" w:rsidRPr="00C50694" w:rsidRDefault="00E01A23" w:rsidP="00E01A23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</v:roundrect>
            </w:pict>
          </mc:Fallback>
        </mc:AlternateContent>
      </w: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41FF41" wp14:editId="71EA289E">
                <wp:simplePos x="0" y="0"/>
                <wp:positionH relativeFrom="margin">
                  <wp:align>right</wp:align>
                </wp:positionH>
                <wp:positionV relativeFrom="paragraph">
                  <wp:posOffset>315861</wp:posOffset>
                </wp:positionV>
                <wp:extent cx="5932967" cy="3019647"/>
                <wp:effectExtent l="0" t="0" r="10795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2967" cy="3019647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1A23" w:rsidRDefault="00E01A23" w:rsidP="00E01A23">
                            <w:r w:rsidRPr="00E01A2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นักเรียนมีวิธีการปรับตัวให้เข้ากับสิ่งแวดล้อมอย่างไร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…</w:t>
                            </w:r>
                            <w:r>
                              <w:t>……………………………………………….....................</w:t>
                            </w:r>
                          </w:p>
                          <w:p w:rsidR="00E01A23" w:rsidRPr="00E01A23" w:rsidRDefault="00E01A23" w:rsidP="00E01A2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E01A23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41FF41" id="สี่เหลี่ยมผืนผ้ามุมมน 5" o:spid="_x0000_s1027" style="position:absolute;margin-left:415.95pt;margin-top:24.85pt;width:467.15pt;height:237.75pt;z-index:25166233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DejqwIAAGcFAAAOAAAAZHJzL2Uyb0RvYy54bWysFE1v0zD0jsR/sHxnabq2o9XSqdo0hDRt&#10;0za0s+vYa4RjG9ttUk4cx0+YxAUkLnBDQmT/Jj+FZyfNxugJcbHf9/d7+wdlLtCKGZspmeB4p4cR&#10;k1SlmbxJ8Jur4xcvMbKOyJQIJVmC18zig+nzZ/uFnrC+WiiRMoPAiLSTQid44ZyeRJGlC5YTu6M0&#10;k8DkyuTEAWpuotSQAqznIur3eqOoUCbVRlFmLVCPGiaeBvucM+rOOLfMIZFgiM2F14R37t9ouk8m&#10;N4boRUbbMMg/RJGTTILTztQRcQQtTfaXqTyjRlnF3Q5VeaQ4zygLOUA2ce9JNpcLolnIBYpjdVcm&#10;+//M0tPVuUFZmuAhRpLk0KK6+lZXP+v72/r+Q119r6uvLVp9qavPdfWprn7V1Z0H7j/W1Y9ArMIL&#10;3Ds09EUttJ2A7Ut9blrMAugrVHKT+x9yR2VoxLprBCsdokAcjnf749EeRhR4u714PBrseavRg7o2&#10;1r1iKkceSLBRS5leQLtDF8jqxLpGfiPnXQrpaT60JpgAubVgDfOCcagEuO8HI2EG2aEwaEVgegil&#10;TLpRG4aQIO3VeCZEpxhvUxQubpVaWa/Gwmx2ir1tin967DSCVyVdp5xnUpltBtK3nedGfpN9k7NP&#10;35XzMrQ/SHrKXKVrGAmjml2xmh5nUOITYt05MbAcsEaw8O4MHi5UkWDVQhgtlHm/je7lYWaBi1EB&#10;y5Zg+25JDMNIvJYwzeN4MPDbGZDBcK8PiHnMmT/myGV+qKAjMZwWTQPo5Z3YgNyo/Bruwsx7BRaR&#10;FHwnmDqzQQ5dcwTgslA2mwUx2EhN3Im81NQb93X203NVXhOj2zlzMKKnarOYZPJk0hpZrynVbOkU&#10;z8IYPtS17QBsc5jm9vL4c/EYD1IP93H6GwAA//8DAFBLAwQUAAYACAAAACEAyo/aot0AAAAHAQAA&#10;DwAAAGRycy9kb3ducmV2LnhtbEyPT0/CQBTE7yZ+h80z8WJka6EFSl8JUfwAoB68PbqPtnH/NN0F&#10;Kp/e9aTHyUxmflOuR6PFmQffOYvwNElAsK2d6myD8P72+rgA4QNZRdpZRvhmD+vq9qakQrmL3fF5&#10;HxoRS6wvCKENoS+k9HXLhvzE9Wyjd3SDoRDl0Eg10CWWGy3TJMmloc7GhZZ6fm65/tqfDILLNvRw&#10;DenHfPupNPe6zvOXBeL93bhZgQg8hr8w/OJHdKgi08GdrPJCI8QjAWG2nIOI7nI6m4I4IGRploKs&#10;Svmfv/oBAAD//wMAUEsBAi0AFAAGAAgAAAAhALaDOJL+AAAA4QEAABMAAAAAAAAAAAAAAAAAAAAA&#10;AFtDb250ZW50X1R5cGVzXS54bWxQSwECLQAUAAYACAAAACEAOP0h/9YAAACUAQAACwAAAAAAAAAA&#10;AAAAAAAvAQAAX3JlbHMvLnJlbHNQSwECLQAUAAYACAAAACEAaOg3o6sCAABnBQAADgAAAAAAAAAA&#10;AAAAAAAuAgAAZHJzL2Uyb0RvYy54bWxQSwECLQAUAAYACAAAACEAyo/aot0AAAAHAQAADwAAAAAA&#10;AAAAAAAAAAAFBQAAZHJzL2Rvd25yZXYueG1sUEsFBgAAAAAEAAQA8wAAAA8GAAAAAA==&#10;" fillcolor="white [3201]" strokecolor="#70ad47 [3209]" strokeweight="1pt">
                <v:stroke joinstyle="miter"/>
                <v:textbox>
                  <w:txbxContent>
                    <w:p w:rsidR="00E01A23" w:rsidRDefault="00E01A23" w:rsidP="00E01A23">
                      <w:r w:rsidRPr="00E01A2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นักเรียนมีวิธีการปรับตัวให้เข้ากับสิ่งแวดล้อมอย่างไร</w:t>
                      </w:r>
                      <w:r>
                        <w:rPr>
                          <w:rFonts w:hint="cs"/>
                          <w:cs/>
                        </w:rPr>
                        <w:t>…</w:t>
                      </w:r>
                      <w:r>
                        <w:t>……………………………………………….....................</w:t>
                      </w:r>
                    </w:p>
                    <w:p w:rsidR="00E01A23" w:rsidRPr="00E01A23" w:rsidRDefault="00E01A23" w:rsidP="00E01A2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E01A23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50694" w:rsidRDefault="00C50694" w:rsidP="00C5069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50694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C50694">
        <w:rPr>
          <w:rFonts w:ascii="TH Sarabun New" w:hAnsi="TH Sarabun New" w:cs="TH Sarabun New"/>
          <w:sz w:val="32"/>
          <w:szCs w:val="32"/>
          <w:cs/>
        </w:rPr>
        <w:t>-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C50694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C50694">
        <w:rPr>
          <w:rFonts w:ascii="TH Sarabun New" w:hAnsi="TH Sarabun New" w:cs="TH Sarabun New"/>
          <w:sz w:val="32"/>
          <w:szCs w:val="32"/>
          <w:cs/>
        </w:rPr>
        <w:t>/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C50694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C50694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C50694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C654CF" w:rsidRPr="0060270D" w:rsidRDefault="00C654CF" w:rsidP="00C654C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C654CF" w:rsidRPr="0060270D" w:rsidRDefault="00C654CF" w:rsidP="00C654CF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Angsana New" w:hint="cs"/>
            <w:sz w:val="32"/>
            <w:szCs w:val="32"/>
            <w:cs/>
          </w:rPr>
          <m:t>√</m:t>
        </m:r>
      </m:oMath>
      <w:r w:rsidRPr="0060270D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C654CF" w:rsidRPr="0060270D" w:rsidTr="0045004B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60270D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C654CF" w:rsidRPr="0060270D" w:rsidTr="0045004B">
        <w:tc>
          <w:tcPr>
            <w:tcW w:w="685" w:type="dxa"/>
            <w:vMerge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28"/>
              </w:rPr>
            </w:pPr>
            <w:r w:rsidRPr="0060270D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C654CF" w:rsidRPr="0060270D" w:rsidTr="0045004B">
        <w:tc>
          <w:tcPr>
            <w:tcW w:w="68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C654CF" w:rsidRPr="0060270D" w:rsidRDefault="00C654CF" w:rsidP="0045004B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C654CF" w:rsidRPr="0060270D" w:rsidRDefault="00C654CF" w:rsidP="00C654C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C654CF" w:rsidRPr="0060270D" w:rsidRDefault="00C654CF" w:rsidP="00C654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C654CF" w:rsidRPr="0060270D" w:rsidRDefault="00C654CF" w:rsidP="00C654C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สม่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C654CF" w:rsidRPr="0060270D" w:rsidRDefault="00C654CF" w:rsidP="00C654CF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C654CF" w:rsidRPr="0060270D" w:rsidRDefault="00C654CF" w:rsidP="00C654CF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60270D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60270D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C654CF" w:rsidRPr="0060270D" w:rsidTr="0045004B">
        <w:tc>
          <w:tcPr>
            <w:tcW w:w="6856" w:type="dxa"/>
            <w:gridSpan w:val="2"/>
            <w:shd w:val="clear" w:color="auto" w:fill="D9D9D9" w:themeFill="background1" w:themeFillShade="D9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C654CF" w:rsidRPr="0060270D" w:rsidTr="0045004B"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C654CF" w:rsidRPr="0060270D" w:rsidTr="0045004B"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C654CF" w:rsidRPr="0060270D" w:rsidTr="0045004B"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C654CF" w:rsidRPr="0060270D" w:rsidTr="0045004B"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C654CF" w:rsidRPr="0060270D" w:rsidRDefault="00C654CF" w:rsidP="0045004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270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C654CF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654CF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60270D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654CF" w:rsidRPr="0060270D" w:rsidRDefault="00C654CF" w:rsidP="00C654C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0270D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654CF" w:rsidRPr="0060270D" w:rsidRDefault="00C654CF" w:rsidP="00C654C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C654CF" w:rsidRPr="0060270D" w:rsidRDefault="00C654CF" w:rsidP="00C654C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C654CF" w:rsidRPr="0060270D" w:rsidRDefault="00C654CF" w:rsidP="00C654CF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60270D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60270D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60270D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C654CF" w:rsidRPr="001067DE" w:rsidRDefault="00C654CF" w:rsidP="00C5069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 w:rsidRPr="0060270D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60270D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C654CF" w:rsidRPr="00106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7DE"/>
    <w:rsid w:val="001067DE"/>
    <w:rsid w:val="00424DCF"/>
    <w:rsid w:val="004576D1"/>
    <w:rsid w:val="00C50694"/>
    <w:rsid w:val="00C654CF"/>
    <w:rsid w:val="00E0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C7E65"/>
  <w15:chartTrackingRefBased/>
  <w15:docId w15:val="{0C5A17F0-42AF-44EA-9954-ED66332F7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067DE"/>
    <w:rPr>
      <w:color w:val="808080"/>
    </w:rPr>
  </w:style>
  <w:style w:type="table" w:customStyle="1" w:styleId="1">
    <w:name w:val="เส้นตาราง1"/>
    <w:basedOn w:val="a1"/>
    <w:next w:val="a3"/>
    <w:uiPriority w:val="39"/>
    <w:rsid w:val="00C65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3</cp:revision>
  <dcterms:created xsi:type="dcterms:W3CDTF">2020-06-14T16:56:00Z</dcterms:created>
  <dcterms:modified xsi:type="dcterms:W3CDTF">2020-06-14T17:23:00Z</dcterms:modified>
</cp:coreProperties>
</file>